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8F" w:rsidRDefault="004D358F" w:rsidP="004D358F">
      <w:pPr>
        <w:widowControl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ПАМЯТКА </w:t>
      </w:r>
    </w:p>
    <w:p w:rsidR="004D358F" w:rsidRDefault="004D358F" w:rsidP="004D358F">
      <w:pPr>
        <w:widowControl/>
        <w:jc w:val="center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ПРИ СРАБАТЫВАНИИ ВЗРЫВНОГО УСТРОЙСТВА</w:t>
      </w:r>
    </w:p>
    <w:bookmarkEnd w:id="0"/>
    <w:p w:rsidR="004D358F" w:rsidRDefault="004D358F" w:rsidP="004D358F">
      <w:pPr>
        <w:widowControl/>
        <w:jc w:val="center"/>
        <w:rPr>
          <w:b/>
          <w:bCs/>
          <w:color w:val="000000"/>
          <w:sz w:val="26"/>
          <w:szCs w:val="26"/>
        </w:rPr>
      </w:pP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Сообщить о случившемся на телефоны экстренного реагирования:</w:t>
      </w:r>
    </w:p>
    <w:p w:rsidR="004D358F" w:rsidRPr="001E28E9" w:rsidRDefault="004D358F" w:rsidP="004D358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>
        <w:rPr>
          <w:rStyle w:val="FontStyle13"/>
        </w:rPr>
        <w:t>Единый телефон служб спасения________________________________________1</w:t>
      </w:r>
      <w:r w:rsidRPr="001E28E9">
        <w:rPr>
          <w:rStyle w:val="FontStyle13"/>
        </w:rPr>
        <w:t>12</w:t>
      </w:r>
    </w:p>
    <w:p w:rsidR="004D358F" w:rsidRPr="001E28E9" w:rsidRDefault="004D358F" w:rsidP="004D358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 w:rsidRPr="001E28E9">
        <w:t>Дежурный УВД _______________________________________________________573-51-11</w:t>
      </w:r>
    </w:p>
    <w:p w:rsidR="004D358F" w:rsidRPr="001E28E9" w:rsidRDefault="004D358F" w:rsidP="004D358F">
      <w:pPr>
        <w:pStyle w:val="Style6"/>
        <w:widowControl/>
        <w:tabs>
          <w:tab w:val="left" w:leader="underscore" w:pos="8995"/>
        </w:tabs>
        <w:spacing w:line="322" w:lineRule="exact"/>
        <w:rPr>
          <w:rStyle w:val="FontStyle13"/>
        </w:rPr>
      </w:pPr>
      <w:r w:rsidRPr="001E28E9">
        <w:t>МВД по Электростали_____________________________</w:t>
      </w:r>
      <w:r>
        <w:t xml:space="preserve"> _</w:t>
      </w:r>
      <w:r w:rsidRPr="001E28E9">
        <w:t>8-496-573-51-11, 8-496-573-92-11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Выяснить обстановку (место взрыва, наличие пострадавших, имеется или нет возгорание и т.д.).</w:t>
      </w:r>
    </w:p>
    <w:p w:rsidR="004D358F" w:rsidRDefault="004D358F" w:rsidP="004D358F">
      <w:pPr>
        <w:pStyle w:val="Style2"/>
        <w:widowControl/>
        <w:tabs>
          <w:tab w:val="left" w:pos="998"/>
        </w:tabs>
        <w:ind w:firstLine="0"/>
        <w:rPr>
          <w:rStyle w:val="FontStyle13"/>
        </w:rPr>
      </w:pPr>
      <w:r>
        <w:rPr>
          <w:rStyle w:val="FontStyle13"/>
        </w:rPr>
        <w:t xml:space="preserve">3.Эвакуировать </w:t>
      </w:r>
      <w:proofErr w:type="gramStart"/>
      <w:r>
        <w:rPr>
          <w:rStyle w:val="FontStyle13"/>
        </w:rPr>
        <w:t>обучающихся  и</w:t>
      </w:r>
      <w:proofErr w:type="gramEnd"/>
      <w:r>
        <w:rPr>
          <w:rStyle w:val="FontStyle13"/>
        </w:rPr>
        <w:t xml:space="preserve"> персонал из здания (с проверкой наличия обучающихся и   организацией передачи детей родителям).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срок. Исключить условия, способствующие возникновению паники. С этой целью </w:t>
      </w:r>
      <w:proofErr w:type="gramStart"/>
      <w:r>
        <w:rPr>
          <w:rStyle w:val="FontStyle13"/>
        </w:rPr>
        <w:t>преподавателям  и</w:t>
      </w:r>
      <w:proofErr w:type="gramEnd"/>
      <w:r>
        <w:rPr>
          <w:rStyle w:val="FontStyle13"/>
        </w:rPr>
        <w:t xml:space="preserve"> другим работникам нельзя оставлять обучающихся без присмотра. В зимнее время по усмотрению лиц, осуществляющих эвакуацию, обучающиеся могут предварительно одеться или взять теплую одежду с собой. Тщательно проверить все помещения, чтобы исключить возможность пребывания в опасной зоне детей, спрятавшихся под столами, в шкафах и других местах. Покидая помещения, преподаватели </w:t>
      </w:r>
      <w:proofErr w:type="gramStart"/>
      <w:r>
        <w:rPr>
          <w:rStyle w:val="FontStyle13"/>
        </w:rPr>
        <w:t>должны  взять</w:t>
      </w:r>
      <w:proofErr w:type="gramEnd"/>
      <w:r>
        <w:rPr>
          <w:rStyle w:val="FontStyle13"/>
        </w:rPr>
        <w:t xml:space="preserve"> с собой   журналы для сверки списочного состава обучающихся с фактическим наличием эвакуированных из здания. Выставлять посты безопасности на выходах из здания, чтобы исключить возможность возвращения </w:t>
      </w:r>
      <w:proofErr w:type="gramStart"/>
      <w:r>
        <w:rPr>
          <w:rStyle w:val="FontStyle13"/>
        </w:rPr>
        <w:t>обучающихся  и</w:t>
      </w:r>
      <w:proofErr w:type="gramEnd"/>
      <w:r>
        <w:rPr>
          <w:rStyle w:val="FontStyle13"/>
        </w:rPr>
        <w:t xml:space="preserve"> сотрудников в здание.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Организовать вынос пострадавших и помощь им силами персонала. Установить место сбора пострадавших.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Организовать встречу пожарных, скорой помощи, наряда ОВД и сообщить им: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наличии и местонахождении пострадавших;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передать план расположения помещений здания с указанием места срабатывания взрывного устройства и возможном местонахождении пострадавших;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-другие имеющиеся сведения.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Выяснить, кто пострадал при срабатывании взрывного устройства, и сообщить об этом их родителям или родственникам.</w:t>
      </w:r>
    </w:p>
    <w:p w:rsidR="004D358F" w:rsidRDefault="004D358F" w:rsidP="004D35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Оказать возможную помощь сотрудникам ОВД при проведении ими следственных действий.</w:t>
      </w:r>
    </w:p>
    <w:p w:rsidR="0068391C" w:rsidRDefault="0068391C"/>
    <w:sectPr w:rsidR="006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8F"/>
    <w:rsid w:val="004D358F"/>
    <w:rsid w:val="006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001"/>
  <w15:chartTrackingRefBased/>
  <w15:docId w15:val="{EE23F519-D65E-4F3B-800A-10D9C28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8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D358F"/>
    <w:pPr>
      <w:spacing w:line="322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4D358F"/>
    <w:pPr>
      <w:jc w:val="both"/>
    </w:pPr>
  </w:style>
  <w:style w:type="character" w:customStyle="1" w:styleId="FontStyle13">
    <w:name w:val="Font Style13"/>
    <w:basedOn w:val="a0"/>
    <w:uiPriority w:val="99"/>
    <w:rsid w:val="004D35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2021-09-27T16:08:00Z</dcterms:created>
  <dcterms:modified xsi:type="dcterms:W3CDTF">2021-09-27T16:09:00Z</dcterms:modified>
</cp:coreProperties>
</file>