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67" w:tblpY="1555"/>
        <w:tblW w:w="16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1932"/>
        <w:gridCol w:w="2251"/>
        <w:gridCol w:w="2172"/>
        <w:gridCol w:w="17"/>
        <w:gridCol w:w="2392"/>
        <w:gridCol w:w="8"/>
        <w:gridCol w:w="2152"/>
        <w:gridCol w:w="8"/>
        <w:gridCol w:w="2148"/>
        <w:gridCol w:w="12"/>
        <w:gridCol w:w="1920"/>
        <w:gridCol w:w="236"/>
      </w:tblGrid>
      <w:tr w:rsidR="00CD15C4" w:rsidRPr="00DF027D">
        <w:trPr>
          <w:gridAfter w:val="1"/>
          <w:wAfter w:w="236" w:type="dxa"/>
          <w:trHeight w:val="654"/>
        </w:trPr>
        <w:tc>
          <w:tcPr>
            <w:tcW w:w="15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01" w:type="dxa"/>
              <w:jc w:val="center"/>
              <w:tblLayout w:type="fixed"/>
              <w:tblLook w:val="01E0"/>
            </w:tblPr>
            <w:tblGrid>
              <w:gridCol w:w="7531"/>
              <w:gridCol w:w="8236"/>
              <w:gridCol w:w="634"/>
            </w:tblGrid>
            <w:tr w:rsidR="00CD15C4" w:rsidRPr="00A306CD">
              <w:trPr>
                <w:trHeight w:val="242"/>
                <w:jc w:val="center"/>
              </w:trPr>
              <w:tc>
                <w:tcPr>
                  <w:tcW w:w="7531" w:type="dxa"/>
                </w:tcPr>
                <w:p w:rsidR="00CD15C4" w:rsidRPr="00A306CD" w:rsidRDefault="00CD15C4" w:rsidP="005F3283">
                  <w:pPr>
                    <w:pStyle w:val="2"/>
                    <w:framePr w:hSpace="180" w:wrap="around" w:vAnchor="page" w:hAnchor="page" w:x="567" w:y="1555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A306CD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870" w:type="dxa"/>
                  <w:gridSpan w:val="2"/>
                </w:tcPr>
                <w:p w:rsidR="00CD15C4" w:rsidRPr="005F3283" w:rsidRDefault="00CD15C4" w:rsidP="001F26C4">
                  <w:pPr>
                    <w:framePr w:hSpace="180" w:wrap="around" w:vAnchor="page" w:hAnchor="page" w:x="567" w:y="1555"/>
                    <w:jc w:val="center"/>
                    <w:rPr>
                      <w:b/>
                      <w:bCs/>
                    </w:rPr>
                  </w:pPr>
                  <w:r w:rsidRPr="005F3283">
                    <w:rPr>
                      <w:b/>
                      <w:bCs/>
                    </w:rPr>
                    <w:t>УТВЕРЖДАЮ:</w:t>
                  </w:r>
                </w:p>
              </w:tc>
            </w:tr>
            <w:tr w:rsidR="00CD15C4" w:rsidRPr="00A306CD">
              <w:trPr>
                <w:gridAfter w:val="1"/>
                <w:wAfter w:w="634" w:type="dxa"/>
                <w:trHeight w:val="284"/>
                <w:jc w:val="center"/>
              </w:trPr>
              <w:tc>
                <w:tcPr>
                  <w:tcW w:w="7531" w:type="dxa"/>
                </w:tcPr>
                <w:p w:rsidR="00CD15C4" w:rsidRPr="00A306CD" w:rsidRDefault="00CD15C4" w:rsidP="00EC1E88">
                  <w:pPr>
                    <w:framePr w:hSpace="180" w:wrap="around" w:vAnchor="page" w:hAnchor="page" w:x="567" w:y="1555"/>
                    <w:ind w:firstLine="350"/>
                    <w:rPr>
                      <w:caps/>
                    </w:rPr>
                  </w:pPr>
                  <w:r w:rsidRPr="00A306CD">
                    <w:t>НАЧ. УЧЕБНОГО ОТДЕЛА</w:t>
                  </w:r>
                </w:p>
                <w:p w:rsidR="00CD15C4" w:rsidRPr="00A306CD" w:rsidRDefault="00CD15C4" w:rsidP="00EC1E88">
                  <w:pPr>
                    <w:framePr w:hSpace="180" w:wrap="around" w:vAnchor="page" w:hAnchor="page" w:x="567" w:y="1555"/>
                    <w:ind w:firstLine="350"/>
                    <w:rPr>
                      <w:caps/>
                    </w:rPr>
                  </w:pPr>
                  <w:r w:rsidRPr="00A306CD">
                    <w:t>Л.В. КАЗАНЦЕВА</w:t>
                  </w:r>
                </w:p>
              </w:tc>
              <w:tc>
                <w:tcPr>
                  <w:tcW w:w="8236" w:type="dxa"/>
                </w:tcPr>
                <w:p w:rsidR="00CD15C4" w:rsidRPr="00A306CD" w:rsidRDefault="00CD15C4" w:rsidP="00EC1E88">
                  <w:pPr>
                    <w:framePr w:hSpace="180" w:wrap="around" w:vAnchor="page" w:hAnchor="page" w:x="567" w:y="1555"/>
                    <w:jc w:val="right"/>
                    <w:rPr>
                      <w:caps/>
                    </w:rPr>
                  </w:pPr>
                  <w:r w:rsidRPr="00A306CD">
                    <w:t>ПРОРЕКТОР   ПО УЧЕБНО</w:t>
                  </w:r>
                  <w:r>
                    <w:t xml:space="preserve">-ВОСПИТАТЕЛЬНОЙ </w:t>
                  </w:r>
                  <w:r w:rsidRPr="00A306CD">
                    <w:t xml:space="preserve">  РАБОТЕ                                                                                                                                            ПРОФЕССОР Ю. П. КОЖАЕВ</w:t>
                  </w:r>
                </w:p>
              </w:tc>
            </w:tr>
            <w:tr w:rsidR="00CD15C4" w:rsidRPr="00A306CD">
              <w:trPr>
                <w:gridAfter w:val="1"/>
                <w:wAfter w:w="634" w:type="dxa"/>
                <w:trHeight w:val="964"/>
                <w:jc w:val="center"/>
              </w:trPr>
              <w:tc>
                <w:tcPr>
                  <w:tcW w:w="7531" w:type="dxa"/>
                </w:tcPr>
                <w:p w:rsidR="00CD15C4" w:rsidRPr="00A306CD" w:rsidRDefault="00CD15C4" w:rsidP="00EC1E88">
                  <w:pPr>
                    <w:framePr w:hSpace="180" w:wrap="around" w:vAnchor="page" w:hAnchor="page" w:x="567" w:y="1555"/>
                    <w:ind w:firstLine="350"/>
                  </w:pPr>
                  <w:r w:rsidRPr="00A306CD">
                    <w:t>_____________________________</w:t>
                  </w:r>
                </w:p>
                <w:p w:rsidR="00CD15C4" w:rsidRPr="00A306CD" w:rsidRDefault="00CD15C4" w:rsidP="00EC1E88">
                  <w:pPr>
                    <w:framePr w:hSpace="180" w:wrap="around" w:vAnchor="page" w:hAnchor="page" w:x="567" w:y="1555"/>
                    <w:ind w:firstLine="350"/>
                  </w:pPr>
                  <w:r>
                    <w:t>14.12.</w:t>
                  </w:r>
                  <w:r w:rsidRPr="00A306CD">
                    <w:t>20</w:t>
                  </w:r>
                  <w:r>
                    <w:t>17</w:t>
                  </w:r>
                  <w:r w:rsidRPr="00A306CD">
                    <w:t>г</w:t>
                  </w:r>
                  <w:r>
                    <w:t>.</w:t>
                  </w:r>
                </w:p>
              </w:tc>
              <w:tc>
                <w:tcPr>
                  <w:tcW w:w="8236" w:type="dxa"/>
                </w:tcPr>
                <w:p w:rsidR="00CD15C4" w:rsidRPr="00A306CD" w:rsidRDefault="00CD15C4" w:rsidP="00EC1E88">
                  <w:pPr>
                    <w:framePr w:hSpace="180" w:wrap="around" w:vAnchor="page" w:hAnchor="page" w:x="567" w:y="1555"/>
                    <w:jc w:val="right"/>
                  </w:pPr>
                  <w:r w:rsidRPr="00A306CD">
                    <w:t>_____________________________</w:t>
                  </w:r>
                </w:p>
                <w:p w:rsidR="00CD15C4" w:rsidRPr="00A306CD" w:rsidRDefault="00CD15C4" w:rsidP="00EC1E88">
                  <w:pPr>
                    <w:framePr w:hSpace="180" w:wrap="around" w:vAnchor="page" w:hAnchor="page" w:x="567" w:y="1555"/>
                    <w:jc w:val="right"/>
                  </w:pPr>
                  <w:r>
                    <w:t>14.12.</w:t>
                  </w:r>
                  <w:r w:rsidRPr="00A306CD">
                    <w:t>20</w:t>
                  </w:r>
                  <w:r>
                    <w:t>17</w:t>
                  </w:r>
                  <w:r w:rsidRPr="00A306CD">
                    <w:t>г</w:t>
                  </w:r>
                </w:p>
              </w:tc>
            </w:tr>
          </w:tbl>
          <w:p w:rsidR="00CD15C4" w:rsidRPr="00DF027D" w:rsidRDefault="00CD15C4" w:rsidP="00160AD9">
            <w:pPr>
              <w:ind w:left="284" w:firstLine="284"/>
              <w:jc w:val="center"/>
              <w:rPr>
                <w:sz w:val="28"/>
                <w:szCs w:val="28"/>
              </w:rPr>
            </w:pPr>
          </w:p>
        </w:tc>
      </w:tr>
      <w:tr w:rsidR="00CD15C4" w:rsidRPr="00DF027D">
        <w:trPr>
          <w:gridAfter w:val="1"/>
          <w:wAfter w:w="236" w:type="dxa"/>
        </w:trPr>
        <w:tc>
          <w:tcPr>
            <w:tcW w:w="15828" w:type="dxa"/>
            <w:gridSpan w:val="12"/>
            <w:tcBorders>
              <w:top w:val="nil"/>
              <w:left w:val="nil"/>
              <w:right w:val="nil"/>
            </w:tcBorders>
          </w:tcPr>
          <w:p w:rsidR="00CD15C4" w:rsidRDefault="00CD15C4" w:rsidP="00160AD9">
            <w:pPr>
              <w:jc w:val="center"/>
              <w:rPr>
                <w:b/>
                <w:bCs/>
                <w:sz w:val="28"/>
                <w:szCs w:val="28"/>
              </w:rPr>
            </w:pPr>
            <w:r w:rsidRPr="005F3283">
              <w:rPr>
                <w:b/>
                <w:bCs/>
                <w:sz w:val="28"/>
                <w:szCs w:val="28"/>
              </w:rPr>
              <w:t>РАСПИСАНИЕ ЗИМНЕЙ СЕССИИ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F3283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F3283">
              <w:rPr>
                <w:b/>
                <w:bCs/>
                <w:sz w:val="28"/>
                <w:szCs w:val="28"/>
              </w:rPr>
              <w:t xml:space="preserve"> УЧЕБНОГО ГОДА</w:t>
            </w:r>
          </w:p>
          <w:p w:rsidR="00CD15C4" w:rsidRPr="005F3283" w:rsidRDefault="00CD15C4" w:rsidP="00160A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ФАКУЛЬТЕТ ИНОСТРАННЫХ ЯЗЫКОВ</w:t>
            </w:r>
          </w:p>
        </w:tc>
      </w:tr>
      <w:tr w:rsidR="00CD15C4" w:rsidRPr="00DF027D">
        <w:tc>
          <w:tcPr>
            <w:tcW w:w="816" w:type="dxa"/>
            <w:tcBorders>
              <w:top w:val="single" w:sz="4" w:space="0" w:color="auto"/>
            </w:tcBorders>
          </w:tcPr>
          <w:p w:rsidR="00CD15C4" w:rsidRDefault="00CD15C4" w:rsidP="00EC1E88">
            <w:pPr>
              <w:ind w:left="340" w:hanging="340"/>
              <w:jc w:val="center"/>
              <w:rPr>
                <w:sz w:val="20"/>
                <w:szCs w:val="20"/>
              </w:rPr>
            </w:pPr>
            <w:r w:rsidRPr="000F4837">
              <w:rPr>
                <w:sz w:val="20"/>
                <w:szCs w:val="20"/>
              </w:rPr>
              <w:t>группа</w:t>
            </w:r>
          </w:p>
          <w:p w:rsidR="00CD15C4" w:rsidRPr="000F4837" w:rsidRDefault="00CD15C4" w:rsidP="00EC1E88">
            <w:pPr>
              <w:ind w:left="340" w:hanging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/дата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  <w:r w:rsidRPr="00DF027D">
              <w:rPr>
                <w:sz w:val="28"/>
                <w:szCs w:val="28"/>
              </w:rPr>
              <w:t>101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027D">
              <w:rPr>
                <w:sz w:val="28"/>
                <w:szCs w:val="28"/>
              </w:rPr>
              <w:t>01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027D">
              <w:rPr>
                <w:sz w:val="28"/>
                <w:szCs w:val="28"/>
              </w:rPr>
              <w:t>01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F027D">
              <w:rPr>
                <w:sz w:val="28"/>
                <w:szCs w:val="28"/>
              </w:rPr>
              <w:t>01в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027D">
              <w:rPr>
                <w:sz w:val="28"/>
                <w:szCs w:val="28"/>
              </w:rPr>
              <w:t>01в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501в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CD15C4" w:rsidRPr="00DF027D" w:rsidRDefault="00CD15C4" w:rsidP="00EC1E88">
            <w:pPr>
              <w:jc w:val="center"/>
              <w:rPr>
                <w:sz w:val="28"/>
                <w:szCs w:val="28"/>
              </w:rPr>
            </w:pPr>
          </w:p>
        </w:tc>
      </w:tr>
      <w:tr w:rsidR="00CD15C4" w:rsidRPr="00DF027D">
        <w:tc>
          <w:tcPr>
            <w:tcW w:w="816" w:type="dxa"/>
          </w:tcPr>
          <w:p w:rsidR="00CD15C4" w:rsidRDefault="00CD15C4" w:rsidP="00616E6A">
            <w:pPr>
              <w:pStyle w:val="a4"/>
              <w:ind w:left="-20"/>
              <w:jc w:val="both"/>
            </w:pPr>
            <w:r>
              <w:t>12.01.</w:t>
            </w:r>
          </w:p>
          <w:p w:rsidR="00CD15C4" w:rsidRDefault="00CD15C4" w:rsidP="00616E6A">
            <w:pPr>
              <w:pStyle w:val="a4"/>
              <w:ind w:left="-20"/>
              <w:jc w:val="both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CD15C4" w:rsidRPr="00DF027D" w:rsidRDefault="00CD15C4" w:rsidP="00616E6A">
            <w:pPr>
              <w:pStyle w:val="a4"/>
              <w:ind w:left="-20"/>
              <w:jc w:val="both"/>
            </w:pPr>
          </w:p>
        </w:tc>
        <w:tc>
          <w:tcPr>
            <w:tcW w:w="1932" w:type="dxa"/>
          </w:tcPr>
          <w:p w:rsidR="00CD15C4" w:rsidRPr="00612AF8" w:rsidRDefault="00CD15C4" w:rsidP="00616E6A">
            <w:pPr>
              <w:jc w:val="center"/>
            </w:pPr>
            <w:r>
              <w:t>консультация 10.00 ауд.2</w:t>
            </w:r>
          </w:p>
        </w:tc>
        <w:tc>
          <w:tcPr>
            <w:tcW w:w="2251" w:type="dxa"/>
          </w:tcPr>
          <w:p w:rsidR="00CD15C4" w:rsidRDefault="00CD15C4" w:rsidP="00616E6A">
            <w:pPr>
              <w:jc w:val="center"/>
            </w:pPr>
            <w:r>
              <w:t>консультация 10.00</w:t>
            </w:r>
          </w:p>
          <w:p w:rsidR="00CD15C4" w:rsidRPr="00612AF8" w:rsidRDefault="00CD15C4" w:rsidP="00616E6A">
            <w:pPr>
              <w:jc w:val="center"/>
            </w:pPr>
            <w:r>
              <w:t>ауд.23</w:t>
            </w:r>
          </w:p>
        </w:tc>
        <w:tc>
          <w:tcPr>
            <w:tcW w:w="2189" w:type="dxa"/>
            <w:gridSpan w:val="2"/>
          </w:tcPr>
          <w:p w:rsidR="00CD15C4" w:rsidRDefault="00CD15C4" w:rsidP="00616E6A">
            <w:pPr>
              <w:jc w:val="center"/>
            </w:pPr>
            <w:r>
              <w:t>консультация 12.00</w:t>
            </w:r>
          </w:p>
          <w:p w:rsidR="00CD15C4" w:rsidRPr="00612AF8" w:rsidRDefault="00CD15C4" w:rsidP="00616E6A">
            <w:pPr>
              <w:jc w:val="center"/>
            </w:pPr>
            <w:r>
              <w:t>ауд.23</w:t>
            </w:r>
          </w:p>
        </w:tc>
        <w:tc>
          <w:tcPr>
            <w:tcW w:w="2400" w:type="dxa"/>
            <w:gridSpan w:val="2"/>
          </w:tcPr>
          <w:p w:rsidR="00CD15C4" w:rsidRDefault="00CD15C4" w:rsidP="00616E6A">
            <w:pPr>
              <w:jc w:val="center"/>
            </w:pPr>
            <w:r>
              <w:t>консультация 16.00</w:t>
            </w:r>
          </w:p>
          <w:p w:rsidR="00CD15C4" w:rsidRPr="00612AF8" w:rsidRDefault="00CD15C4" w:rsidP="00616E6A">
            <w:pPr>
              <w:jc w:val="center"/>
            </w:pPr>
            <w:r>
              <w:t>ауд.9</w:t>
            </w:r>
          </w:p>
        </w:tc>
        <w:tc>
          <w:tcPr>
            <w:tcW w:w="2152" w:type="dxa"/>
          </w:tcPr>
          <w:p w:rsidR="00CD15C4" w:rsidRDefault="00CD15C4" w:rsidP="00616E6A">
            <w:pPr>
              <w:jc w:val="center"/>
            </w:pPr>
            <w:r>
              <w:t>консультация 18.00</w:t>
            </w:r>
          </w:p>
          <w:p w:rsidR="00CD15C4" w:rsidRPr="00612AF8" w:rsidRDefault="00CD15C4" w:rsidP="00616E6A">
            <w:pPr>
              <w:jc w:val="center"/>
            </w:pPr>
            <w:r>
              <w:t>ауд.9</w:t>
            </w:r>
          </w:p>
        </w:tc>
        <w:tc>
          <w:tcPr>
            <w:tcW w:w="2156" w:type="dxa"/>
            <w:gridSpan w:val="2"/>
          </w:tcPr>
          <w:p w:rsidR="00CD15C4" w:rsidRPr="00612AF8" w:rsidRDefault="00CD15C4" w:rsidP="00616E6A">
            <w:pPr>
              <w:jc w:val="center"/>
            </w:pPr>
            <w:r>
              <w:t>консультация 18.00 ауд.8</w:t>
            </w:r>
          </w:p>
        </w:tc>
        <w:tc>
          <w:tcPr>
            <w:tcW w:w="1932" w:type="dxa"/>
            <w:gridSpan w:val="2"/>
          </w:tcPr>
          <w:p w:rsidR="00CD15C4" w:rsidRPr="00612AF8" w:rsidRDefault="00CD15C4" w:rsidP="00616E6A">
            <w:pPr>
              <w:jc w:val="center"/>
            </w:pPr>
            <w:r>
              <w:t>консультация 18.00 ауд.2</w:t>
            </w:r>
          </w:p>
        </w:tc>
        <w:tc>
          <w:tcPr>
            <w:tcW w:w="236" w:type="dxa"/>
            <w:tcBorders>
              <w:right w:val="nil"/>
            </w:tcBorders>
          </w:tcPr>
          <w:p w:rsidR="00CD15C4" w:rsidRPr="00612AF8" w:rsidRDefault="00CD15C4" w:rsidP="00616E6A">
            <w:pPr>
              <w:jc w:val="center"/>
              <w:rPr>
                <w:color w:val="FF0000"/>
              </w:rPr>
            </w:pPr>
          </w:p>
        </w:tc>
      </w:tr>
      <w:tr w:rsidR="00CD15C4" w:rsidRPr="000F4837">
        <w:tc>
          <w:tcPr>
            <w:tcW w:w="816" w:type="dxa"/>
          </w:tcPr>
          <w:p w:rsidR="00CD15C4" w:rsidRPr="000F4837" w:rsidRDefault="00CD15C4" w:rsidP="000F4837">
            <w:pPr>
              <w:pStyle w:val="a4"/>
              <w:ind w:left="-20"/>
              <w:jc w:val="both"/>
              <w:rPr>
                <w:sz w:val="16"/>
                <w:szCs w:val="16"/>
              </w:rPr>
            </w:pPr>
            <w:r w:rsidRPr="000F4837">
              <w:rPr>
                <w:sz w:val="16"/>
                <w:szCs w:val="16"/>
              </w:rPr>
              <w:t>12.01.</w:t>
            </w:r>
            <w:proofErr w:type="gramStart"/>
            <w:r w:rsidRPr="000F4837">
              <w:rPr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932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D15C4" w:rsidRPr="000F4837">
        <w:tc>
          <w:tcPr>
            <w:tcW w:w="816" w:type="dxa"/>
          </w:tcPr>
          <w:p w:rsidR="00CD15C4" w:rsidRPr="000F4837" w:rsidRDefault="00CD15C4" w:rsidP="000F4837">
            <w:pPr>
              <w:pStyle w:val="a4"/>
              <w:ind w:left="-20"/>
              <w:jc w:val="both"/>
              <w:rPr>
                <w:sz w:val="16"/>
                <w:szCs w:val="16"/>
              </w:rPr>
            </w:pPr>
            <w:r w:rsidRPr="000F4837">
              <w:rPr>
                <w:sz w:val="16"/>
                <w:szCs w:val="16"/>
              </w:rPr>
              <w:t>13.01.</w:t>
            </w:r>
            <w:proofErr w:type="gramStart"/>
            <w:r w:rsidRPr="000F4837">
              <w:rPr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932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D15C4" w:rsidRPr="00DF027D">
        <w:trPr>
          <w:gridAfter w:val="1"/>
          <w:wAfter w:w="236" w:type="dxa"/>
        </w:trPr>
        <w:tc>
          <w:tcPr>
            <w:tcW w:w="15828" w:type="dxa"/>
            <w:gridSpan w:val="12"/>
          </w:tcPr>
          <w:p w:rsidR="00CD15C4" w:rsidRPr="000F5408" w:rsidRDefault="00CD15C4" w:rsidP="00616E6A">
            <w:pPr>
              <w:pStyle w:val="a4"/>
              <w:ind w:left="-20"/>
              <w:jc w:val="both"/>
              <w:rPr>
                <w:sz w:val="18"/>
                <w:szCs w:val="18"/>
              </w:rPr>
            </w:pPr>
            <w:r w:rsidRPr="00422FE3">
              <w:t>1</w:t>
            </w:r>
            <w:r>
              <w:t>4</w:t>
            </w:r>
            <w:r w:rsidRPr="00422FE3">
              <w:t>.01.вск</w:t>
            </w:r>
          </w:p>
        </w:tc>
      </w:tr>
      <w:tr w:rsidR="00CD15C4" w:rsidRPr="00DF027D">
        <w:tc>
          <w:tcPr>
            <w:tcW w:w="816" w:type="dxa"/>
          </w:tcPr>
          <w:p w:rsidR="00CD15C4" w:rsidRPr="00DF027D" w:rsidRDefault="00CD15C4" w:rsidP="00616E6A">
            <w:pPr>
              <w:pStyle w:val="a4"/>
              <w:ind w:left="-20"/>
              <w:jc w:val="both"/>
            </w:pPr>
            <w:r>
              <w:t>15.01</w:t>
            </w:r>
            <w:proofErr w:type="gramStart"/>
            <w:r>
              <w:t>пн</w:t>
            </w:r>
            <w:proofErr w:type="gramEnd"/>
          </w:p>
        </w:tc>
        <w:tc>
          <w:tcPr>
            <w:tcW w:w="1932" w:type="dxa"/>
          </w:tcPr>
          <w:p w:rsidR="00CD15C4" w:rsidRPr="00612AF8" w:rsidRDefault="00CD15C4" w:rsidP="00616E6A">
            <w:pPr>
              <w:jc w:val="center"/>
            </w:pPr>
            <w:r w:rsidRPr="00612AF8">
              <w:t xml:space="preserve">практический курс </w:t>
            </w:r>
            <w:r>
              <w:t xml:space="preserve">1 ин яз </w:t>
            </w:r>
            <w:r w:rsidRPr="00612AF8">
              <w:t xml:space="preserve"> 9.30 </w:t>
            </w:r>
            <w:r>
              <w:t>доц</w:t>
            </w:r>
            <w:proofErr w:type="gramStart"/>
            <w:r>
              <w:t>.Е</w:t>
            </w:r>
            <w:proofErr w:type="gramEnd"/>
            <w:r>
              <w:t>горова Н.А. ауд.16</w:t>
            </w:r>
          </w:p>
        </w:tc>
        <w:tc>
          <w:tcPr>
            <w:tcW w:w="2251" w:type="dxa"/>
          </w:tcPr>
          <w:p w:rsidR="00CD15C4" w:rsidRPr="00C10465" w:rsidRDefault="00CD15C4" w:rsidP="00616E6A">
            <w:pPr>
              <w:jc w:val="center"/>
            </w:pPr>
          </w:p>
        </w:tc>
        <w:tc>
          <w:tcPr>
            <w:tcW w:w="2172" w:type="dxa"/>
          </w:tcPr>
          <w:p w:rsidR="00CD15C4" w:rsidRPr="00612AF8" w:rsidRDefault="00CD15C4" w:rsidP="00616E6A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2"/>
          </w:tcPr>
          <w:p w:rsidR="00CD15C4" w:rsidRDefault="00CD15C4" w:rsidP="00616E6A">
            <w:pPr>
              <w:jc w:val="center"/>
            </w:pPr>
            <w:r>
              <w:t xml:space="preserve">практический курс  </w:t>
            </w:r>
            <w:r w:rsidRPr="00612AF8">
              <w:t xml:space="preserve"> </w:t>
            </w:r>
            <w:r>
              <w:t>18.00</w:t>
            </w:r>
            <w:r w:rsidRPr="00612AF8">
              <w:t xml:space="preserve"> </w:t>
            </w:r>
            <w:r>
              <w:t>доц.</w:t>
            </w:r>
          </w:p>
          <w:p w:rsidR="00CD15C4" w:rsidRPr="00612AF8" w:rsidRDefault="005D3DFD" w:rsidP="005D3DFD">
            <w:pPr>
              <w:jc w:val="center"/>
            </w:pPr>
            <w:r>
              <w:t>Дудина МГ</w:t>
            </w:r>
            <w:proofErr w:type="gramStart"/>
            <w:r w:rsidR="00CD15C4" w:rsidRPr="00612AF8">
              <w:t>.</w:t>
            </w:r>
            <w:proofErr w:type="gramEnd"/>
            <w:r w:rsidR="00CD15C4">
              <w:t xml:space="preserve"> </w:t>
            </w:r>
            <w:proofErr w:type="gramStart"/>
            <w:r w:rsidR="00CD15C4">
              <w:t>а</w:t>
            </w:r>
            <w:proofErr w:type="gramEnd"/>
            <w:r w:rsidR="00CD15C4">
              <w:t>уд.</w:t>
            </w:r>
            <w:r>
              <w:t>13</w:t>
            </w:r>
          </w:p>
        </w:tc>
        <w:tc>
          <w:tcPr>
            <w:tcW w:w="2160" w:type="dxa"/>
            <w:gridSpan w:val="2"/>
          </w:tcPr>
          <w:p w:rsidR="00CD15C4" w:rsidRPr="00A20BE9" w:rsidRDefault="00CD15C4" w:rsidP="00616E6A">
            <w:pPr>
              <w:jc w:val="center"/>
            </w:pPr>
            <w:r w:rsidRPr="00A20BE9">
              <w:t xml:space="preserve">Пр. курс 1 ин яз. экзамен </w:t>
            </w:r>
            <w:r>
              <w:t>доц</w:t>
            </w:r>
            <w:proofErr w:type="gramStart"/>
            <w:r>
              <w:t>.Н</w:t>
            </w:r>
            <w:proofErr w:type="gramEnd"/>
            <w:r>
              <w:t>азарова О.Б.</w:t>
            </w:r>
            <w:r w:rsidRPr="00A20BE9">
              <w:t xml:space="preserve">  </w:t>
            </w:r>
          </w:p>
          <w:p w:rsidR="00CD15C4" w:rsidRPr="00A20BE9" w:rsidRDefault="005D3DFD" w:rsidP="00616E6A">
            <w:pPr>
              <w:jc w:val="center"/>
            </w:pPr>
            <w:r>
              <w:t>18.00</w:t>
            </w:r>
            <w:r w:rsidR="00CD15C4">
              <w:t xml:space="preserve"> ауд.9</w:t>
            </w:r>
          </w:p>
        </w:tc>
        <w:tc>
          <w:tcPr>
            <w:tcW w:w="2156" w:type="dxa"/>
            <w:gridSpan w:val="2"/>
          </w:tcPr>
          <w:p w:rsidR="00CD15C4" w:rsidRDefault="00CD15C4" w:rsidP="00616E6A">
            <w:pPr>
              <w:jc w:val="center"/>
            </w:pPr>
            <w:r w:rsidRPr="00A20BE9">
              <w:t xml:space="preserve">Практический курс 2 </w:t>
            </w:r>
            <w:proofErr w:type="spellStart"/>
            <w:r w:rsidRPr="00A20BE9">
              <w:t>ин</w:t>
            </w:r>
            <w:proofErr w:type="gramStart"/>
            <w:r w:rsidRPr="00A20BE9">
              <w:t>.я</w:t>
            </w:r>
            <w:proofErr w:type="gramEnd"/>
            <w:r w:rsidRPr="00A20BE9">
              <w:t>з</w:t>
            </w:r>
            <w:proofErr w:type="spellEnd"/>
            <w:r w:rsidRPr="00A20BE9">
              <w:t xml:space="preserve">. </w:t>
            </w:r>
            <w:r>
              <w:t>ст.пр.</w:t>
            </w:r>
          </w:p>
          <w:p w:rsidR="00CD15C4" w:rsidRPr="00A20BE9" w:rsidRDefault="00CD15C4" w:rsidP="00616E6A">
            <w:pPr>
              <w:jc w:val="center"/>
            </w:pPr>
            <w:r>
              <w:t xml:space="preserve">Вишнякова Е.Г.  </w:t>
            </w:r>
          </w:p>
          <w:p w:rsidR="00CD15C4" w:rsidRPr="00A20BE9" w:rsidRDefault="005D3DFD" w:rsidP="00616E6A">
            <w:pPr>
              <w:jc w:val="center"/>
            </w:pPr>
            <w:r>
              <w:t>16.30</w:t>
            </w:r>
            <w:r w:rsidR="00CD15C4">
              <w:t xml:space="preserve"> ауд.8</w:t>
            </w:r>
          </w:p>
        </w:tc>
        <w:tc>
          <w:tcPr>
            <w:tcW w:w="1932" w:type="dxa"/>
            <w:gridSpan w:val="2"/>
          </w:tcPr>
          <w:p w:rsidR="00CD15C4" w:rsidRDefault="00CD15C4" w:rsidP="00616E6A">
            <w:pPr>
              <w:jc w:val="center"/>
            </w:pPr>
            <w:r>
              <w:t xml:space="preserve">Практикум по культуре </w:t>
            </w:r>
            <w:proofErr w:type="spellStart"/>
            <w:proofErr w:type="gramStart"/>
            <w:r>
              <w:t>рече-вого</w:t>
            </w:r>
            <w:proofErr w:type="spellEnd"/>
            <w:proofErr w:type="gramEnd"/>
            <w:r>
              <w:t xml:space="preserve"> общения </w:t>
            </w:r>
            <w:r w:rsidRPr="00127D4C">
              <w:t xml:space="preserve">   </w:t>
            </w:r>
            <w:r>
              <w:t>1</w:t>
            </w:r>
            <w:r w:rsidRPr="00127D4C">
              <w:t xml:space="preserve"> ин яз </w:t>
            </w:r>
            <w:r>
              <w:t>ст.пр.</w:t>
            </w:r>
          </w:p>
          <w:p w:rsidR="00CD15C4" w:rsidRPr="00127D4C" w:rsidRDefault="00CD15C4" w:rsidP="00616E6A">
            <w:pPr>
              <w:jc w:val="center"/>
            </w:pPr>
            <w:proofErr w:type="spellStart"/>
            <w:r>
              <w:t>Варнавская</w:t>
            </w:r>
            <w:proofErr w:type="spellEnd"/>
            <w:r>
              <w:t xml:space="preserve"> Ж.Г.</w:t>
            </w:r>
            <w:r w:rsidRPr="00127D4C">
              <w:t>18.00</w:t>
            </w:r>
            <w:r>
              <w:t xml:space="preserve"> ауд.2</w:t>
            </w:r>
          </w:p>
        </w:tc>
        <w:tc>
          <w:tcPr>
            <w:tcW w:w="236" w:type="dxa"/>
            <w:tcBorders>
              <w:right w:val="nil"/>
            </w:tcBorders>
          </w:tcPr>
          <w:p w:rsidR="00CD15C4" w:rsidRPr="00E87F7E" w:rsidRDefault="00CD15C4" w:rsidP="00616E6A">
            <w:pPr>
              <w:jc w:val="center"/>
            </w:pPr>
          </w:p>
        </w:tc>
      </w:tr>
      <w:tr w:rsidR="00CD15C4" w:rsidRPr="00DF027D">
        <w:tc>
          <w:tcPr>
            <w:tcW w:w="816" w:type="dxa"/>
          </w:tcPr>
          <w:p w:rsidR="00CD15C4" w:rsidRDefault="00CD15C4" w:rsidP="00616E6A">
            <w:pPr>
              <w:pStyle w:val="a4"/>
              <w:ind w:left="-20"/>
              <w:jc w:val="both"/>
            </w:pPr>
            <w:r>
              <w:t>16.01.вт</w:t>
            </w:r>
          </w:p>
          <w:p w:rsidR="00CD15C4" w:rsidRPr="00DF027D" w:rsidRDefault="00CD15C4" w:rsidP="00616E6A">
            <w:pPr>
              <w:pStyle w:val="a4"/>
              <w:ind w:left="-20"/>
              <w:jc w:val="both"/>
            </w:pPr>
          </w:p>
        </w:tc>
        <w:tc>
          <w:tcPr>
            <w:tcW w:w="1932" w:type="dxa"/>
          </w:tcPr>
          <w:p w:rsidR="00CD15C4" w:rsidRPr="00612AF8" w:rsidRDefault="00CD15C4" w:rsidP="00616E6A">
            <w:pPr>
              <w:jc w:val="center"/>
            </w:pPr>
            <w:r>
              <w:t>консультация 10.00 ауд.12</w:t>
            </w:r>
          </w:p>
        </w:tc>
        <w:tc>
          <w:tcPr>
            <w:tcW w:w="2251" w:type="dxa"/>
          </w:tcPr>
          <w:p w:rsidR="00CD15C4" w:rsidRPr="00C10465" w:rsidRDefault="00CD15C4" w:rsidP="00616E6A">
            <w:pPr>
              <w:jc w:val="center"/>
            </w:pPr>
          </w:p>
        </w:tc>
        <w:tc>
          <w:tcPr>
            <w:tcW w:w="2172" w:type="dxa"/>
          </w:tcPr>
          <w:p w:rsidR="00CD15C4" w:rsidRPr="00873B4A" w:rsidRDefault="00CD15C4" w:rsidP="00616E6A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gridSpan w:val="2"/>
          </w:tcPr>
          <w:p w:rsidR="00CD15C4" w:rsidRDefault="00CD15C4" w:rsidP="00616E6A">
            <w:pPr>
              <w:jc w:val="center"/>
            </w:pPr>
            <w:r>
              <w:t>консультация 10.00</w:t>
            </w:r>
          </w:p>
          <w:p w:rsidR="00CD15C4" w:rsidRPr="00612AF8" w:rsidRDefault="00CD15C4" w:rsidP="00616E6A">
            <w:pPr>
              <w:jc w:val="center"/>
            </w:pPr>
            <w:r>
              <w:t>ауд.12</w:t>
            </w:r>
          </w:p>
        </w:tc>
        <w:tc>
          <w:tcPr>
            <w:tcW w:w="2160" w:type="dxa"/>
            <w:gridSpan w:val="2"/>
          </w:tcPr>
          <w:p w:rsidR="00CD15C4" w:rsidRPr="00612AF8" w:rsidRDefault="00CD15C4" w:rsidP="00616E6A">
            <w:pPr>
              <w:jc w:val="center"/>
            </w:pPr>
            <w:r>
              <w:t>консультация 16.00 ауд.13</w:t>
            </w:r>
          </w:p>
        </w:tc>
        <w:tc>
          <w:tcPr>
            <w:tcW w:w="2156" w:type="dxa"/>
            <w:gridSpan w:val="2"/>
          </w:tcPr>
          <w:p w:rsidR="00CD15C4" w:rsidRPr="00612AF8" w:rsidRDefault="00CD15C4" w:rsidP="00616E6A">
            <w:pPr>
              <w:jc w:val="center"/>
            </w:pPr>
            <w:r>
              <w:t>консультация 18.00 ауд.13</w:t>
            </w:r>
          </w:p>
        </w:tc>
        <w:tc>
          <w:tcPr>
            <w:tcW w:w="1932" w:type="dxa"/>
            <w:gridSpan w:val="2"/>
          </w:tcPr>
          <w:p w:rsidR="00CD15C4" w:rsidRPr="00612AF8" w:rsidRDefault="00CD15C4" w:rsidP="00616E6A">
            <w:pPr>
              <w:jc w:val="center"/>
            </w:pPr>
            <w:r>
              <w:t>консультация 18.00 ауд.23</w:t>
            </w:r>
          </w:p>
        </w:tc>
        <w:tc>
          <w:tcPr>
            <w:tcW w:w="236" w:type="dxa"/>
            <w:tcBorders>
              <w:right w:val="nil"/>
            </w:tcBorders>
          </w:tcPr>
          <w:p w:rsidR="00CD15C4" w:rsidRPr="00612AF8" w:rsidRDefault="00CD15C4" w:rsidP="00616E6A">
            <w:pPr>
              <w:jc w:val="center"/>
              <w:rPr>
                <w:color w:val="FF0000"/>
              </w:rPr>
            </w:pPr>
          </w:p>
        </w:tc>
      </w:tr>
      <w:tr w:rsidR="00CD15C4" w:rsidRPr="000F4837">
        <w:tc>
          <w:tcPr>
            <w:tcW w:w="816" w:type="dxa"/>
          </w:tcPr>
          <w:p w:rsidR="00CD15C4" w:rsidRPr="000F4837" w:rsidRDefault="00CD15C4" w:rsidP="00616E6A">
            <w:pPr>
              <w:pStyle w:val="a4"/>
              <w:ind w:left="-20"/>
              <w:jc w:val="both"/>
              <w:rPr>
                <w:sz w:val="16"/>
                <w:szCs w:val="16"/>
              </w:rPr>
            </w:pPr>
            <w:r w:rsidRPr="000F4837">
              <w:rPr>
                <w:sz w:val="16"/>
                <w:szCs w:val="16"/>
              </w:rPr>
              <w:t>17.01.ср</w:t>
            </w:r>
          </w:p>
        </w:tc>
        <w:tc>
          <w:tcPr>
            <w:tcW w:w="1932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D15C4" w:rsidRPr="000F4837">
        <w:tc>
          <w:tcPr>
            <w:tcW w:w="816" w:type="dxa"/>
          </w:tcPr>
          <w:p w:rsidR="00CD15C4" w:rsidRPr="000F4837" w:rsidRDefault="00CD15C4" w:rsidP="00616E6A">
            <w:pPr>
              <w:pStyle w:val="a4"/>
              <w:ind w:left="-20"/>
              <w:jc w:val="both"/>
              <w:rPr>
                <w:sz w:val="16"/>
                <w:szCs w:val="16"/>
              </w:rPr>
            </w:pPr>
            <w:r w:rsidRPr="000F4837">
              <w:rPr>
                <w:sz w:val="16"/>
                <w:szCs w:val="16"/>
              </w:rPr>
              <w:t>18.01.</w:t>
            </w:r>
            <w:proofErr w:type="gramStart"/>
            <w:r w:rsidRPr="000F4837">
              <w:rPr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932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72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D15C4" w:rsidRPr="00DF027D">
        <w:tc>
          <w:tcPr>
            <w:tcW w:w="816" w:type="dxa"/>
          </w:tcPr>
          <w:p w:rsidR="00CD15C4" w:rsidRDefault="00CD15C4" w:rsidP="00616E6A">
            <w:pPr>
              <w:pStyle w:val="a4"/>
              <w:ind w:left="-20"/>
              <w:jc w:val="both"/>
            </w:pPr>
            <w:r>
              <w:t>19.01.</w:t>
            </w:r>
          </w:p>
          <w:p w:rsidR="00CD15C4" w:rsidRPr="00DF027D" w:rsidRDefault="00CD15C4" w:rsidP="00616E6A">
            <w:pPr>
              <w:pStyle w:val="a4"/>
              <w:ind w:left="-20"/>
              <w:jc w:val="both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932" w:type="dxa"/>
          </w:tcPr>
          <w:p w:rsidR="00CD15C4" w:rsidRPr="00612AF8" w:rsidRDefault="00CD15C4" w:rsidP="00616E6A">
            <w:pPr>
              <w:jc w:val="center"/>
            </w:pPr>
          </w:p>
        </w:tc>
        <w:tc>
          <w:tcPr>
            <w:tcW w:w="2251" w:type="dxa"/>
          </w:tcPr>
          <w:p w:rsidR="00CD15C4" w:rsidRPr="00C10465" w:rsidRDefault="00CD15C4" w:rsidP="00616E6A">
            <w:pPr>
              <w:jc w:val="center"/>
            </w:pPr>
          </w:p>
        </w:tc>
        <w:tc>
          <w:tcPr>
            <w:tcW w:w="2172" w:type="dxa"/>
          </w:tcPr>
          <w:p w:rsidR="00CD15C4" w:rsidRPr="00C10465" w:rsidRDefault="00CD15C4" w:rsidP="000F4837">
            <w:pPr>
              <w:jc w:val="center"/>
            </w:pPr>
            <w:r w:rsidRPr="00C10465">
              <w:t xml:space="preserve">Практический курс 2 </w:t>
            </w:r>
            <w:proofErr w:type="spellStart"/>
            <w:r w:rsidRPr="00C10465">
              <w:t>ин</w:t>
            </w:r>
            <w:proofErr w:type="gramStart"/>
            <w:r w:rsidRPr="00C10465">
              <w:t>.я</w:t>
            </w:r>
            <w:proofErr w:type="gramEnd"/>
            <w:r w:rsidRPr="00C10465">
              <w:t>з</w:t>
            </w:r>
            <w:proofErr w:type="spellEnd"/>
            <w:r w:rsidRPr="00C10465">
              <w:t xml:space="preserve">. </w:t>
            </w:r>
            <w:proofErr w:type="spellStart"/>
            <w:r>
              <w:t>ст</w:t>
            </w:r>
            <w:proofErr w:type="spellEnd"/>
            <w:r>
              <w:t xml:space="preserve"> пр. </w:t>
            </w:r>
            <w:proofErr w:type="spellStart"/>
            <w:r w:rsidRPr="00C10465">
              <w:t>Утенкова</w:t>
            </w:r>
            <w:proofErr w:type="spellEnd"/>
            <w:r w:rsidRPr="00C10465">
              <w:t xml:space="preserve"> Н.А. 10.00</w:t>
            </w:r>
            <w:r>
              <w:t xml:space="preserve"> ауд.23</w:t>
            </w:r>
          </w:p>
        </w:tc>
        <w:tc>
          <w:tcPr>
            <w:tcW w:w="2409" w:type="dxa"/>
            <w:gridSpan w:val="2"/>
          </w:tcPr>
          <w:p w:rsidR="00CD15C4" w:rsidRPr="00612AF8" w:rsidRDefault="00CD15C4" w:rsidP="00616E6A">
            <w:pPr>
              <w:jc w:val="center"/>
            </w:pPr>
          </w:p>
        </w:tc>
        <w:tc>
          <w:tcPr>
            <w:tcW w:w="2160" w:type="dxa"/>
            <w:gridSpan w:val="2"/>
          </w:tcPr>
          <w:p w:rsidR="00CD15C4" w:rsidRPr="00A20BE9" w:rsidRDefault="00CD15C4" w:rsidP="00616E6A">
            <w:pPr>
              <w:jc w:val="center"/>
            </w:pPr>
          </w:p>
        </w:tc>
        <w:tc>
          <w:tcPr>
            <w:tcW w:w="2156" w:type="dxa"/>
            <w:gridSpan w:val="2"/>
          </w:tcPr>
          <w:p w:rsidR="00CD15C4" w:rsidRPr="00A20BE9" w:rsidRDefault="00CD15C4" w:rsidP="00616E6A">
            <w:pPr>
              <w:jc w:val="center"/>
            </w:pPr>
          </w:p>
        </w:tc>
        <w:tc>
          <w:tcPr>
            <w:tcW w:w="1932" w:type="dxa"/>
            <w:gridSpan w:val="2"/>
          </w:tcPr>
          <w:p w:rsidR="00CD15C4" w:rsidRPr="00612AF8" w:rsidRDefault="00CD15C4" w:rsidP="00616E6A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15C4" w:rsidRPr="00612AF8" w:rsidRDefault="00CD15C4" w:rsidP="00616E6A">
            <w:pPr>
              <w:jc w:val="center"/>
              <w:rPr>
                <w:color w:val="FF0000"/>
              </w:rPr>
            </w:pPr>
          </w:p>
        </w:tc>
      </w:tr>
      <w:tr w:rsidR="00CD15C4" w:rsidRPr="00DF027D">
        <w:tc>
          <w:tcPr>
            <w:tcW w:w="816" w:type="dxa"/>
          </w:tcPr>
          <w:p w:rsidR="00CD15C4" w:rsidRDefault="00CD15C4" w:rsidP="00616E6A">
            <w:pPr>
              <w:pStyle w:val="a4"/>
              <w:ind w:left="-20"/>
              <w:jc w:val="both"/>
            </w:pPr>
            <w:r>
              <w:t>20.01.</w:t>
            </w:r>
          </w:p>
          <w:p w:rsidR="00CD15C4" w:rsidRDefault="00CD15C4" w:rsidP="00616E6A">
            <w:pPr>
              <w:pStyle w:val="a4"/>
              <w:ind w:left="-20"/>
              <w:jc w:val="both"/>
            </w:pPr>
            <w:r>
              <w:t>сб.</w:t>
            </w:r>
          </w:p>
          <w:p w:rsidR="00CD15C4" w:rsidRDefault="00CD15C4" w:rsidP="00616E6A">
            <w:pPr>
              <w:pStyle w:val="a4"/>
              <w:ind w:left="-20"/>
              <w:jc w:val="both"/>
            </w:pPr>
          </w:p>
          <w:p w:rsidR="00CD15C4" w:rsidRPr="00DF027D" w:rsidRDefault="00CD15C4" w:rsidP="00616E6A">
            <w:pPr>
              <w:pStyle w:val="a4"/>
              <w:ind w:left="-20"/>
              <w:jc w:val="both"/>
            </w:pPr>
          </w:p>
        </w:tc>
        <w:tc>
          <w:tcPr>
            <w:tcW w:w="1932" w:type="dxa"/>
          </w:tcPr>
          <w:p w:rsidR="00CD15C4" w:rsidRPr="00612AF8" w:rsidRDefault="00CD15C4" w:rsidP="00616E6A">
            <w:pPr>
              <w:jc w:val="center"/>
            </w:pPr>
            <w:r w:rsidRPr="00612AF8">
              <w:t xml:space="preserve">русский язык и культура речи </w:t>
            </w:r>
          </w:p>
          <w:p w:rsidR="00CD15C4" w:rsidRDefault="00CD15C4" w:rsidP="00616E6A">
            <w:pPr>
              <w:jc w:val="center"/>
            </w:pPr>
            <w:r w:rsidRPr="00612AF8">
              <w:t>1</w:t>
            </w:r>
            <w:r>
              <w:t>2</w:t>
            </w:r>
            <w:r w:rsidRPr="00612AF8">
              <w:t xml:space="preserve">.00  </w:t>
            </w:r>
            <w:r>
              <w:t>проф.</w:t>
            </w:r>
          </w:p>
          <w:p w:rsidR="00CD15C4" w:rsidRPr="00612AF8" w:rsidRDefault="00CD15C4" w:rsidP="00616E6A">
            <w:pPr>
              <w:jc w:val="center"/>
            </w:pPr>
            <w:r w:rsidRPr="00612AF8">
              <w:t>Т.С. Монина</w:t>
            </w:r>
            <w:r>
              <w:t xml:space="preserve"> ауд.12</w:t>
            </w:r>
          </w:p>
        </w:tc>
        <w:tc>
          <w:tcPr>
            <w:tcW w:w="2251" w:type="dxa"/>
          </w:tcPr>
          <w:p w:rsidR="00CD15C4" w:rsidRPr="00C10465" w:rsidRDefault="00CD15C4" w:rsidP="005D3DFD">
            <w:pPr>
              <w:jc w:val="center"/>
            </w:pPr>
            <w:r w:rsidRPr="00C10465">
              <w:t xml:space="preserve">Практический курс 2 </w:t>
            </w:r>
            <w:proofErr w:type="spellStart"/>
            <w:r w:rsidRPr="00C10465">
              <w:t>ин</w:t>
            </w:r>
            <w:proofErr w:type="gramStart"/>
            <w:r w:rsidRPr="00C10465">
              <w:t>.я</w:t>
            </w:r>
            <w:proofErr w:type="gramEnd"/>
            <w:r w:rsidRPr="00C10465">
              <w:t>з</w:t>
            </w:r>
            <w:proofErr w:type="spellEnd"/>
            <w:r w:rsidRPr="00C10465">
              <w:t xml:space="preserve">. </w:t>
            </w:r>
            <w:proofErr w:type="spellStart"/>
            <w:r>
              <w:t>ст</w:t>
            </w:r>
            <w:proofErr w:type="spellEnd"/>
            <w:r>
              <w:t xml:space="preserve"> пр. Вишняков А.Г.</w:t>
            </w:r>
            <w:r w:rsidRPr="00C10465">
              <w:t xml:space="preserve"> 1</w:t>
            </w:r>
            <w:r w:rsidR="005D3DFD">
              <w:t>3</w:t>
            </w:r>
            <w:r w:rsidRPr="00C10465">
              <w:t>.00</w:t>
            </w:r>
            <w:r w:rsidR="005D3DFD">
              <w:t xml:space="preserve"> ауд.8</w:t>
            </w:r>
          </w:p>
        </w:tc>
        <w:tc>
          <w:tcPr>
            <w:tcW w:w="2172" w:type="dxa"/>
          </w:tcPr>
          <w:p w:rsidR="00CD15C4" w:rsidRPr="00C10465" w:rsidRDefault="00CD15C4" w:rsidP="00616E6A">
            <w:pPr>
              <w:jc w:val="center"/>
            </w:pPr>
          </w:p>
        </w:tc>
        <w:tc>
          <w:tcPr>
            <w:tcW w:w="2409" w:type="dxa"/>
            <w:gridSpan w:val="2"/>
          </w:tcPr>
          <w:p w:rsidR="00CD15C4" w:rsidRPr="00612AF8" w:rsidRDefault="00CD15C4" w:rsidP="00616E6A">
            <w:pPr>
              <w:jc w:val="center"/>
            </w:pPr>
            <w:r w:rsidRPr="00612AF8">
              <w:t xml:space="preserve">Русский язык и культура речи </w:t>
            </w:r>
            <w:r>
              <w:t>проф.</w:t>
            </w:r>
          </w:p>
          <w:p w:rsidR="00CD15C4" w:rsidRPr="00612AF8" w:rsidRDefault="00CD15C4" w:rsidP="00616E6A">
            <w:pPr>
              <w:jc w:val="center"/>
            </w:pPr>
            <w:r w:rsidRPr="00612AF8">
              <w:t>Монина Т.С.1</w:t>
            </w:r>
            <w:r>
              <w:t>0</w:t>
            </w:r>
            <w:r w:rsidRPr="00612AF8">
              <w:t>.00</w:t>
            </w:r>
            <w:r>
              <w:t xml:space="preserve"> ауд.12</w:t>
            </w:r>
          </w:p>
        </w:tc>
        <w:tc>
          <w:tcPr>
            <w:tcW w:w="2160" w:type="dxa"/>
            <w:gridSpan w:val="2"/>
          </w:tcPr>
          <w:p w:rsidR="00CD15C4" w:rsidRPr="00A20BE9" w:rsidRDefault="00CD15C4" w:rsidP="00616E6A">
            <w:pPr>
              <w:jc w:val="center"/>
            </w:pPr>
            <w:r w:rsidRPr="00A20BE9">
              <w:t xml:space="preserve">Пр. </w:t>
            </w:r>
            <w:r>
              <w:t>грамматика</w:t>
            </w:r>
            <w:r w:rsidRPr="00A20BE9">
              <w:t xml:space="preserve"> </w:t>
            </w:r>
            <w:r>
              <w:t>доц</w:t>
            </w:r>
            <w:proofErr w:type="gramStart"/>
            <w:r>
              <w:t>.Д</w:t>
            </w:r>
            <w:proofErr w:type="gramEnd"/>
            <w:r>
              <w:t>удина МГ</w:t>
            </w:r>
            <w:r w:rsidRPr="00A20BE9">
              <w:t xml:space="preserve">  </w:t>
            </w:r>
          </w:p>
          <w:p w:rsidR="00CD15C4" w:rsidRPr="00A20BE9" w:rsidRDefault="00CD15C4" w:rsidP="00616E6A">
            <w:pPr>
              <w:jc w:val="center"/>
            </w:pPr>
            <w:r>
              <w:t>9.30 ауд.13</w:t>
            </w:r>
          </w:p>
        </w:tc>
        <w:tc>
          <w:tcPr>
            <w:tcW w:w="2156" w:type="dxa"/>
            <w:gridSpan w:val="2"/>
          </w:tcPr>
          <w:p w:rsidR="00CD15C4" w:rsidRPr="00A20BE9" w:rsidRDefault="00CD15C4" w:rsidP="00616E6A">
            <w:pPr>
              <w:jc w:val="center"/>
            </w:pPr>
            <w:r w:rsidRPr="00A20BE9">
              <w:t xml:space="preserve">Пр. курс 1 ин яз. экзамен </w:t>
            </w:r>
            <w:r>
              <w:t>доц</w:t>
            </w:r>
            <w:proofErr w:type="gramStart"/>
            <w:r>
              <w:t>.Д</w:t>
            </w:r>
            <w:proofErr w:type="gramEnd"/>
            <w:r>
              <w:t>удина МГ</w:t>
            </w:r>
            <w:r w:rsidRPr="00A20BE9">
              <w:t xml:space="preserve">  </w:t>
            </w:r>
          </w:p>
          <w:p w:rsidR="00CD15C4" w:rsidRPr="00A20BE9" w:rsidRDefault="00CD15C4" w:rsidP="00616E6A">
            <w:pPr>
              <w:jc w:val="center"/>
            </w:pPr>
            <w:r>
              <w:t>13.00 ауд.13</w:t>
            </w:r>
          </w:p>
        </w:tc>
        <w:tc>
          <w:tcPr>
            <w:tcW w:w="1932" w:type="dxa"/>
            <w:gridSpan w:val="2"/>
          </w:tcPr>
          <w:p w:rsidR="00CD15C4" w:rsidRPr="00127D4C" w:rsidRDefault="00CD15C4" w:rsidP="00616E6A">
            <w:pPr>
              <w:jc w:val="center"/>
            </w:pPr>
            <w:r>
              <w:t xml:space="preserve">Практикум по культуре </w:t>
            </w:r>
            <w:proofErr w:type="spellStart"/>
            <w:proofErr w:type="gramStart"/>
            <w:r>
              <w:t>ре-чевого</w:t>
            </w:r>
            <w:proofErr w:type="spellEnd"/>
            <w:proofErr w:type="gramEnd"/>
            <w:r>
              <w:t xml:space="preserve"> общения </w:t>
            </w:r>
            <w:r w:rsidRPr="00127D4C">
              <w:t xml:space="preserve">   2 ин яз </w:t>
            </w:r>
            <w:r>
              <w:t xml:space="preserve">ст.пр. </w:t>
            </w:r>
            <w:proofErr w:type="spellStart"/>
            <w:r>
              <w:t>Утенкова</w:t>
            </w:r>
            <w:proofErr w:type="spellEnd"/>
            <w:r>
              <w:t xml:space="preserve"> Н.А.</w:t>
            </w:r>
          </w:p>
          <w:p w:rsidR="00CD15C4" w:rsidRPr="00127D4C" w:rsidRDefault="00CD15C4" w:rsidP="00616E6A">
            <w:pPr>
              <w:jc w:val="center"/>
            </w:pPr>
            <w:r>
              <w:t>12</w:t>
            </w:r>
            <w:r w:rsidRPr="00127D4C">
              <w:t>.00</w:t>
            </w:r>
            <w:r>
              <w:t xml:space="preserve"> ауд.23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CD15C4" w:rsidRDefault="00CD15C4" w:rsidP="00616E6A">
            <w:pPr>
              <w:jc w:val="center"/>
            </w:pPr>
          </w:p>
          <w:p w:rsidR="00CD15C4" w:rsidRPr="00CA656B" w:rsidRDefault="00CD15C4" w:rsidP="00616E6A">
            <w:pPr>
              <w:jc w:val="center"/>
            </w:pPr>
          </w:p>
        </w:tc>
      </w:tr>
      <w:tr w:rsidR="00CD15C4" w:rsidRPr="00DF027D">
        <w:trPr>
          <w:gridAfter w:val="1"/>
          <w:wAfter w:w="236" w:type="dxa"/>
        </w:trPr>
        <w:tc>
          <w:tcPr>
            <w:tcW w:w="15828" w:type="dxa"/>
            <w:gridSpan w:val="12"/>
          </w:tcPr>
          <w:p w:rsidR="00CD15C4" w:rsidRPr="00612AF8" w:rsidRDefault="00CD15C4" w:rsidP="00616E6A">
            <w:pPr>
              <w:rPr>
                <w:color w:val="FF0000"/>
              </w:rPr>
            </w:pPr>
            <w:r>
              <w:lastRenderedPageBreak/>
              <w:t>21.01.вск</w:t>
            </w:r>
          </w:p>
        </w:tc>
      </w:tr>
      <w:tr w:rsidR="00CD15C4" w:rsidRPr="00DF027D">
        <w:tc>
          <w:tcPr>
            <w:tcW w:w="816" w:type="dxa"/>
          </w:tcPr>
          <w:p w:rsidR="00CD15C4" w:rsidRDefault="00CD15C4" w:rsidP="00616E6A">
            <w:pPr>
              <w:pStyle w:val="a4"/>
              <w:ind w:left="-20"/>
              <w:jc w:val="both"/>
            </w:pPr>
            <w:r>
              <w:t>22.01.</w:t>
            </w:r>
          </w:p>
          <w:p w:rsidR="00CD15C4" w:rsidRPr="00DF027D" w:rsidRDefault="00CD15C4" w:rsidP="00616E6A">
            <w:pPr>
              <w:pStyle w:val="a4"/>
              <w:ind w:left="-20"/>
              <w:jc w:val="both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932" w:type="dxa"/>
          </w:tcPr>
          <w:p w:rsidR="00CD15C4" w:rsidRPr="00612AF8" w:rsidRDefault="00CD15C4" w:rsidP="00616E6A">
            <w:pPr>
              <w:jc w:val="center"/>
            </w:pPr>
            <w:r>
              <w:t>консультация 10.00 ауд.12</w:t>
            </w:r>
          </w:p>
        </w:tc>
        <w:tc>
          <w:tcPr>
            <w:tcW w:w="2251" w:type="dxa"/>
          </w:tcPr>
          <w:p w:rsidR="00CD15C4" w:rsidRPr="00612AF8" w:rsidRDefault="00CD15C4" w:rsidP="00616E6A">
            <w:pPr>
              <w:jc w:val="center"/>
            </w:pPr>
            <w:r>
              <w:t>консультация 18.00 ауд.16</w:t>
            </w:r>
          </w:p>
        </w:tc>
        <w:tc>
          <w:tcPr>
            <w:tcW w:w="2172" w:type="dxa"/>
          </w:tcPr>
          <w:p w:rsidR="00CD15C4" w:rsidRPr="00612AF8" w:rsidRDefault="00CD15C4" w:rsidP="00616E6A">
            <w:pPr>
              <w:jc w:val="center"/>
            </w:pPr>
            <w:r>
              <w:t>консультация 16.00 ауд.23</w:t>
            </w:r>
          </w:p>
        </w:tc>
        <w:tc>
          <w:tcPr>
            <w:tcW w:w="2417" w:type="dxa"/>
            <w:gridSpan w:val="3"/>
          </w:tcPr>
          <w:p w:rsidR="00CD15C4" w:rsidRPr="00612AF8" w:rsidRDefault="00CD15C4" w:rsidP="00616E6A">
            <w:pPr>
              <w:jc w:val="center"/>
            </w:pPr>
            <w:r>
              <w:t>консультация 10.00 ауд.12</w:t>
            </w:r>
          </w:p>
        </w:tc>
        <w:tc>
          <w:tcPr>
            <w:tcW w:w="2160" w:type="dxa"/>
            <w:gridSpan w:val="2"/>
          </w:tcPr>
          <w:p w:rsidR="00CD15C4" w:rsidRPr="00612AF8" w:rsidRDefault="00CD15C4" w:rsidP="00616E6A">
            <w:pPr>
              <w:jc w:val="center"/>
            </w:pPr>
            <w:r>
              <w:t>консультация 18.00 ауд.16</w:t>
            </w:r>
          </w:p>
        </w:tc>
        <w:tc>
          <w:tcPr>
            <w:tcW w:w="2160" w:type="dxa"/>
            <w:gridSpan w:val="2"/>
          </w:tcPr>
          <w:p w:rsidR="00CD15C4" w:rsidRPr="00612AF8" w:rsidRDefault="00CD15C4" w:rsidP="00616E6A">
            <w:pPr>
              <w:jc w:val="center"/>
            </w:pPr>
            <w:r>
              <w:t>консультация 18.00 ауд.8</w:t>
            </w:r>
          </w:p>
        </w:tc>
        <w:tc>
          <w:tcPr>
            <w:tcW w:w="1920" w:type="dxa"/>
          </w:tcPr>
          <w:p w:rsidR="00CD15C4" w:rsidRPr="00612AF8" w:rsidRDefault="00CD15C4" w:rsidP="00616E6A">
            <w:pPr>
              <w:jc w:val="center"/>
            </w:pPr>
            <w:r>
              <w:t>консультация 18.00 ауд.23</w:t>
            </w:r>
          </w:p>
        </w:tc>
        <w:tc>
          <w:tcPr>
            <w:tcW w:w="236" w:type="dxa"/>
            <w:tcBorders>
              <w:right w:val="nil"/>
            </w:tcBorders>
          </w:tcPr>
          <w:p w:rsidR="00CD15C4" w:rsidRPr="00612AF8" w:rsidRDefault="00CD15C4" w:rsidP="00616E6A">
            <w:pPr>
              <w:jc w:val="center"/>
              <w:rPr>
                <w:color w:val="FF0000"/>
              </w:rPr>
            </w:pPr>
          </w:p>
        </w:tc>
      </w:tr>
      <w:tr w:rsidR="00CD15C4" w:rsidRPr="000F4837">
        <w:tc>
          <w:tcPr>
            <w:tcW w:w="816" w:type="dxa"/>
          </w:tcPr>
          <w:p w:rsidR="00CD15C4" w:rsidRPr="000F4837" w:rsidRDefault="00CD15C4" w:rsidP="00616E6A">
            <w:pPr>
              <w:pStyle w:val="a4"/>
              <w:ind w:left="-20"/>
              <w:jc w:val="both"/>
              <w:rPr>
                <w:sz w:val="16"/>
                <w:szCs w:val="16"/>
              </w:rPr>
            </w:pPr>
            <w:r w:rsidRPr="000F4837">
              <w:rPr>
                <w:sz w:val="16"/>
                <w:szCs w:val="16"/>
              </w:rPr>
              <w:t>23.01.вт</w:t>
            </w:r>
          </w:p>
        </w:tc>
        <w:tc>
          <w:tcPr>
            <w:tcW w:w="1932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72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7" w:type="dxa"/>
            <w:gridSpan w:val="3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0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D15C4" w:rsidRPr="000F4837">
        <w:tc>
          <w:tcPr>
            <w:tcW w:w="816" w:type="dxa"/>
          </w:tcPr>
          <w:p w:rsidR="00CD15C4" w:rsidRPr="000F4837" w:rsidRDefault="00CD15C4" w:rsidP="00616E6A">
            <w:pPr>
              <w:pStyle w:val="a4"/>
              <w:ind w:left="-20"/>
              <w:jc w:val="both"/>
              <w:rPr>
                <w:sz w:val="16"/>
                <w:szCs w:val="16"/>
              </w:rPr>
            </w:pPr>
            <w:r w:rsidRPr="000F4837">
              <w:rPr>
                <w:sz w:val="16"/>
                <w:szCs w:val="16"/>
              </w:rPr>
              <w:t>24.01.ср</w:t>
            </w:r>
          </w:p>
        </w:tc>
        <w:tc>
          <w:tcPr>
            <w:tcW w:w="1932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72" w:type="dxa"/>
          </w:tcPr>
          <w:p w:rsidR="00CD15C4" w:rsidRPr="000F4837" w:rsidRDefault="00CD15C4" w:rsidP="00616E6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17" w:type="dxa"/>
            <w:gridSpan w:val="3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20" w:type="dxa"/>
          </w:tcPr>
          <w:p w:rsidR="00CD15C4" w:rsidRPr="000F4837" w:rsidRDefault="00CD15C4" w:rsidP="0061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15C4" w:rsidRPr="000F4837" w:rsidRDefault="00CD15C4" w:rsidP="00616E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D15C4" w:rsidRPr="00DF027D">
        <w:tc>
          <w:tcPr>
            <w:tcW w:w="816" w:type="dxa"/>
          </w:tcPr>
          <w:p w:rsidR="00CD15C4" w:rsidRDefault="00CD15C4" w:rsidP="00616E6A">
            <w:pPr>
              <w:pStyle w:val="a4"/>
              <w:ind w:left="-20"/>
              <w:jc w:val="both"/>
            </w:pPr>
            <w:r>
              <w:t>25.01.</w:t>
            </w:r>
          </w:p>
          <w:p w:rsidR="00CD15C4" w:rsidRPr="00DF027D" w:rsidRDefault="00CD15C4" w:rsidP="00616E6A">
            <w:pPr>
              <w:pStyle w:val="a4"/>
              <w:ind w:left="-20"/>
              <w:jc w:val="both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932" w:type="dxa"/>
          </w:tcPr>
          <w:p w:rsidR="00CD15C4" w:rsidRDefault="00CD15C4" w:rsidP="00616E6A">
            <w:pPr>
              <w:jc w:val="center"/>
            </w:pPr>
            <w:r>
              <w:t xml:space="preserve">История 10.00 доц. Юдов </w:t>
            </w:r>
            <w:proofErr w:type="gramStart"/>
            <w:r>
              <w:t>ВС</w:t>
            </w:r>
            <w:proofErr w:type="gramEnd"/>
          </w:p>
          <w:p w:rsidR="00CD15C4" w:rsidRPr="00612AF8" w:rsidRDefault="00CD15C4" w:rsidP="00616E6A">
            <w:pPr>
              <w:jc w:val="center"/>
            </w:pPr>
            <w:r>
              <w:t>ауд.12</w:t>
            </w:r>
          </w:p>
        </w:tc>
        <w:tc>
          <w:tcPr>
            <w:tcW w:w="2251" w:type="dxa"/>
          </w:tcPr>
          <w:p w:rsidR="00CD15C4" w:rsidRPr="00DB2518" w:rsidRDefault="00CD15C4" w:rsidP="00616E6A">
            <w:pPr>
              <w:jc w:val="center"/>
            </w:pPr>
            <w:r w:rsidRPr="00DB2518">
              <w:t>Введение в теорию МКК</w:t>
            </w:r>
          </w:p>
          <w:p w:rsidR="00CD15C4" w:rsidRDefault="00CD15C4" w:rsidP="00616E6A">
            <w:pPr>
              <w:jc w:val="center"/>
            </w:pPr>
            <w:r w:rsidRPr="00DB2518">
              <w:t>доц. Егорова Н.А.</w:t>
            </w:r>
          </w:p>
          <w:p w:rsidR="00CD15C4" w:rsidRPr="00DB2518" w:rsidRDefault="00CD15C4" w:rsidP="00616E6A">
            <w:pPr>
              <w:jc w:val="center"/>
            </w:pPr>
            <w:r>
              <w:t>15.00 ауд.16</w:t>
            </w:r>
          </w:p>
        </w:tc>
        <w:tc>
          <w:tcPr>
            <w:tcW w:w="2172" w:type="dxa"/>
          </w:tcPr>
          <w:p w:rsidR="00CD15C4" w:rsidRPr="00873B4A" w:rsidRDefault="00CD15C4" w:rsidP="00616E6A">
            <w:pPr>
              <w:jc w:val="center"/>
            </w:pPr>
            <w:proofErr w:type="spellStart"/>
            <w:r>
              <w:t>Пр-м</w:t>
            </w:r>
            <w:proofErr w:type="spellEnd"/>
            <w:r>
              <w:t xml:space="preserve"> по </w:t>
            </w:r>
            <w:proofErr w:type="spellStart"/>
            <w:r>
              <w:t>разв</w:t>
            </w:r>
            <w:proofErr w:type="spellEnd"/>
            <w:r>
              <w:t>.</w:t>
            </w:r>
            <w:r w:rsidRPr="00873B4A">
              <w:t xml:space="preserve"> культуры устной речи </w:t>
            </w:r>
            <w:r>
              <w:t xml:space="preserve">2 </w:t>
            </w:r>
            <w:r w:rsidRPr="00873B4A"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  <w:p w:rsidR="00CD15C4" w:rsidRPr="00873B4A" w:rsidRDefault="00CD15C4" w:rsidP="00616E6A">
            <w:pPr>
              <w:jc w:val="center"/>
              <w:rPr>
                <w:color w:val="FF0000"/>
              </w:rPr>
            </w:pPr>
            <w:proofErr w:type="spellStart"/>
            <w:r>
              <w:t>Утенкова</w:t>
            </w:r>
            <w:proofErr w:type="spellEnd"/>
            <w:r w:rsidRPr="00873B4A">
              <w:t xml:space="preserve"> Н</w:t>
            </w:r>
            <w:r>
              <w:t>. А.</w:t>
            </w:r>
            <w:r w:rsidRPr="00873B4A">
              <w:t>9.30</w:t>
            </w:r>
            <w:r>
              <w:t xml:space="preserve"> ауд.23</w:t>
            </w:r>
          </w:p>
        </w:tc>
        <w:tc>
          <w:tcPr>
            <w:tcW w:w="2417" w:type="dxa"/>
            <w:gridSpan w:val="3"/>
          </w:tcPr>
          <w:p w:rsidR="00CD15C4" w:rsidRPr="00612AF8" w:rsidRDefault="00CD15C4" w:rsidP="00616E6A">
            <w:pPr>
              <w:jc w:val="center"/>
            </w:pPr>
            <w:r>
              <w:t xml:space="preserve">История 10.00 доц. Юдов </w:t>
            </w:r>
            <w:proofErr w:type="gramStart"/>
            <w:r>
              <w:t>ВС</w:t>
            </w:r>
            <w:proofErr w:type="gramEnd"/>
            <w:r>
              <w:t xml:space="preserve"> ауд.12</w:t>
            </w:r>
          </w:p>
        </w:tc>
        <w:tc>
          <w:tcPr>
            <w:tcW w:w="2160" w:type="dxa"/>
            <w:gridSpan w:val="2"/>
          </w:tcPr>
          <w:p w:rsidR="00CD15C4" w:rsidRPr="00DB2518" w:rsidRDefault="00CD15C4" w:rsidP="00616E6A">
            <w:pPr>
              <w:jc w:val="center"/>
            </w:pPr>
            <w:r w:rsidRPr="00DB2518">
              <w:t>Введение в теорию МКК</w:t>
            </w:r>
          </w:p>
          <w:p w:rsidR="00CD15C4" w:rsidRDefault="00CD15C4" w:rsidP="00616E6A">
            <w:pPr>
              <w:jc w:val="center"/>
            </w:pPr>
            <w:r w:rsidRPr="00DB2518">
              <w:t>доц. Егорова Н.А.</w:t>
            </w:r>
          </w:p>
          <w:p w:rsidR="00CD15C4" w:rsidRPr="00DB2518" w:rsidRDefault="00CD15C4" w:rsidP="00616E6A">
            <w:pPr>
              <w:jc w:val="center"/>
            </w:pPr>
            <w:r>
              <w:t>18.00 ауд.16</w:t>
            </w:r>
          </w:p>
        </w:tc>
        <w:tc>
          <w:tcPr>
            <w:tcW w:w="2160" w:type="dxa"/>
            <w:gridSpan w:val="2"/>
          </w:tcPr>
          <w:p w:rsidR="00CD15C4" w:rsidRDefault="00CD15C4" w:rsidP="00616E6A">
            <w:pPr>
              <w:jc w:val="center"/>
            </w:pPr>
            <w:r>
              <w:t>педагогическая</w:t>
            </w:r>
            <w:r w:rsidRPr="008A59F9">
              <w:t xml:space="preserve"> антропология</w:t>
            </w:r>
          </w:p>
          <w:p w:rsidR="00CD15C4" w:rsidRPr="00E87F7E" w:rsidRDefault="00CD15C4" w:rsidP="00616E6A">
            <w:pPr>
              <w:jc w:val="center"/>
            </w:pPr>
            <w:r>
              <w:t>доц. Дедов Н.П.</w:t>
            </w:r>
            <w:r w:rsidRPr="008A59F9">
              <w:t xml:space="preserve"> </w:t>
            </w:r>
            <w:r>
              <w:t>17.00</w:t>
            </w:r>
          </w:p>
        </w:tc>
        <w:tc>
          <w:tcPr>
            <w:tcW w:w="1920" w:type="dxa"/>
          </w:tcPr>
          <w:p w:rsidR="00CD15C4" w:rsidRPr="008E5637" w:rsidRDefault="00CD15C4" w:rsidP="00616E6A">
            <w:pPr>
              <w:jc w:val="center"/>
            </w:pPr>
            <w:r>
              <w:t xml:space="preserve">Практикум по развитию </w:t>
            </w:r>
            <w:proofErr w:type="spellStart"/>
            <w:r>
              <w:t>куль-туры</w:t>
            </w:r>
            <w:proofErr w:type="spellEnd"/>
            <w:r>
              <w:t xml:space="preserve"> устной речи 2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ст.пр. </w:t>
            </w:r>
            <w:proofErr w:type="spellStart"/>
            <w:r>
              <w:t>Утенкова</w:t>
            </w:r>
            <w:proofErr w:type="spellEnd"/>
            <w:r>
              <w:t xml:space="preserve"> НА 9.00 ауд.23</w:t>
            </w:r>
          </w:p>
        </w:tc>
        <w:tc>
          <w:tcPr>
            <w:tcW w:w="236" w:type="dxa"/>
            <w:tcBorders>
              <w:right w:val="nil"/>
            </w:tcBorders>
          </w:tcPr>
          <w:p w:rsidR="00CD15C4" w:rsidRPr="00612AF8" w:rsidRDefault="00CD15C4" w:rsidP="00616E6A">
            <w:pPr>
              <w:jc w:val="center"/>
              <w:rPr>
                <w:color w:val="FF0000"/>
              </w:rPr>
            </w:pPr>
          </w:p>
        </w:tc>
      </w:tr>
    </w:tbl>
    <w:p w:rsidR="00CD15C4" w:rsidRDefault="00CD15C4" w:rsidP="00160AD9">
      <w:pPr>
        <w:ind w:left="1418"/>
      </w:pPr>
    </w:p>
    <w:p w:rsidR="00CD15C4" w:rsidRDefault="00CD15C4" w:rsidP="00160AD9">
      <w:pPr>
        <w:ind w:left="1418"/>
      </w:pPr>
    </w:p>
    <w:p w:rsidR="00CD15C4" w:rsidRDefault="00CD15C4" w:rsidP="00160AD9">
      <w:pPr>
        <w:ind w:left="1418"/>
      </w:pPr>
    </w:p>
    <w:p w:rsidR="00CD15C4" w:rsidRDefault="00CD15C4" w:rsidP="00160AD9">
      <w:pPr>
        <w:ind w:left="1418"/>
      </w:pPr>
    </w:p>
    <w:p w:rsidR="00CD15C4" w:rsidRDefault="00CD15C4" w:rsidP="00160AD9">
      <w:pPr>
        <w:ind w:left="1418"/>
      </w:pPr>
    </w:p>
    <w:p w:rsidR="00CD15C4" w:rsidRDefault="00CD15C4" w:rsidP="00160AD9">
      <w:pPr>
        <w:ind w:left="1418"/>
      </w:pPr>
    </w:p>
    <w:p w:rsidR="00CD15C4" w:rsidRPr="00330F91" w:rsidRDefault="00CD15C4" w:rsidP="00160AD9">
      <w:pPr>
        <w:ind w:left="1418"/>
      </w:pPr>
      <w:r>
        <w:t>Декан   __________________________</w:t>
      </w:r>
      <w:r w:rsidRPr="00680F87">
        <w:t xml:space="preserve"> </w:t>
      </w:r>
      <w:r>
        <w:t xml:space="preserve">  Багрова АЯ</w:t>
      </w:r>
    </w:p>
    <w:sectPr w:rsidR="00CD15C4" w:rsidRPr="00330F91" w:rsidSect="000B65B9">
      <w:pgSz w:w="16838" w:h="11906" w:orient="landscape"/>
      <w:pgMar w:top="426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588"/>
    <w:multiLevelType w:val="hybridMultilevel"/>
    <w:tmpl w:val="D3086AFC"/>
    <w:lvl w:ilvl="0" w:tplc="A28EBCF6">
      <w:start w:val="18"/>
      <w:numFmt w:val="bullet"/>
      <w:lvlText w:val=""/>
      <w:lvlJc w:val="left"/>
      <w:pPr>
        <w:ind w:left="17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">
    <w:nsid w:val="41093248"/>
    <w:multiLevelType w:val="hybridMultilevel"/>
    <w:tmpl w:val="645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4F"/>
    <w:rsid w:val="00000A5E"/>
    <w:rsid w:val="00055D6F"/>
    <w:rsid w:val="0006389C"/>
    <w:rsid w:val="0007065D"/>
    <w:rsid w:val="00075140"/>
    <w:rsid w:val="000B65B9"/>
    <w:rsid w:val="000E31D3"/>
    <w:rsid w:val="000F2C15"/>
    <w:rsid w:val="000F4837"/>
    <w:rsid w:val="000F5408"/>
    <w:rsid w:val="0011553B"/>
    <w:rsid w:val="0012156D"/>
    <w:rsid w:val="00127D4C"/>
    <w:rsid w:val="001529E6"/>
    <w:rsid w:val="00160606"/>
    <w:rsid w:val="00160AD9"/>
    <w:rsid w:val="00163993"/>
    <w:rsid w:val="00167D23"/>
    <w:rsid w:val="0017549F"/>
    <w:rsid w:val="001759EA"/>
    <w:rsid w:val="001B318C"/>
    <w:rsid w:val="001D142A"/>
    <w:rsid w:val="001D22D0"/>
    <w:rsid w:val="001E638A"/>
    <w:rsid w:val="001F26C4"/>
    <w:rsid w:val="00240C25"/>
    <w:rsid w:val="002B1D3B"/>
    <w:rsid w:val="002C6DBB"/>
    <w:rsid w:val="002C7FA5"/>
    <w:rsid w:val="003003F9"/>
    <w:rsid w:val="00330F91"/>
    <w:rsid w:val="00350C77"/>
    <w:rsid w:val="00354F25"/>
    <w:rsid w:val="003651B5"/>
    <w:rsid w:val="003713CE"/>
    <w:rsid w:val="00390D0F"/>
    <w:rsid w:val="003C5D0B"/>
    <w:rsid w:val="003E6799"/>
    <w:rsid w:val="003F37CA"/>
    <w:rsid w:val="003F42F3"/>
    <w:rsid w:val="00412DDF"/>
    <w:rsid w:val="004168FE"/>
    <w:rsid w:val="00422FE3"/>
    <w:rsid w:val="00435331"/>
    <w:rsid w:val="00467C1D"/>
    <w:rsid w:val="00470F08"/>
    <w:rsid w:val="00471D0E"/>
    <w:rsid w:val="00473A6F"/>
    <w:rsid w:val="004C6CC3"/>
    <w:rsid w:val="004F0553"/>
    <w:rsid w:val="00587CC3"/>
    <w:rsid w:val="005D3DFD"/>
    <w:rsid w:val="005D53D5"/>
    <w:rsid w:val="005E614A"/>
    <w:rsid w:val="005F3283"/>
    <w:rsid w:val="00610720"/>
    <w:rsid w:val="00612AF8"/>
    <w:rsid w:val="00616E6A"/>
    <w:rsid w:val="00626ADB"/>
    <w:rsid w:val="0064712E"/>
    <w:rsid w:val="006726E2"/>
    <w:rsid w:val="00680F87"/>
    <w:rsid w:val="006D70DA"/>
    <w:rsid w:val="00781AB2"/>
    <w:rsid w:val="007828FF"/>
    <w:rsid w:val="007B416D"/>
    <w:rsid w:val="007D61A7"/>
    <w:rsid w:val="00842AA5"/>
    <w:rsid w:val="00843A7E"/>
    <w:rsid w:val="0087210F"/>
    <w:rsid w:val="00873B4A"/>
    <w:rsid w:val="008830B3"/>
    <w:rsid w:val="0089317D"/>
    <w:rsid w:val="008A59F9"/>
    <w:rsid w:val="008B3E0E"/>
    <w:rsid w:val="008C4FEA"/>
    <w:rsid w:val="008E5637"/>
    <w:rsid w:val="008F2F37"/>
    <w:rsid w:val="00986876"/>
    <w:rsid w:val="009A10D5"/>
    <w:rsid w:val="009B008C"/>
    <w:rsid w:val="009E10FB"/>
    <w:rsid w:val="009F2D2D"/>
    <w:rsid w:val="00A1295D"/>
    <w:rsid w:val="00A138D4"/>
    <w:rsid w:val="00A17B50"/>
    <w:rsid w:val="00A2030D"/>
    <w:rsid w:val="00A20BE9"/>
    <w:rsid w:val="00A306CD"/>
    <w:rsid w:val="00A90975"/>
    <w:rsid w:val="00AB01F2"/>
    <w:rsid w:val="00AC3E4F"/>
    <w:rsid w:val="00AE46EE"/>
    <w:rsid w:val="00AE677A"/>
    <w:rsid w:val="00B13349"/>
    <w:rsid w:val="00B2752B"/>
    <w:rsid w:val="00B3063E"/>
    <w:rsid w:val="00B55063"/>
    <w:rsid w:val="00B607CE"/>
    <w:rsid w:val="00BA7A6E"/>
    <w:rsid w:val="00C10465"/>
    <w:rsid w:val="00C46341"/>
    <w:rsid w:val="00C539FC"/>
    <w:rsid w:val="00CA656B"/>
    <w:rsid w:val="00CD15C4"/>
    <w:rsid w:val="00CD579C"/>
    <w:rsid w:val="00CE4A54"/>
    <w:rsid w:val="00CE582A"/>
    <w:rsid w:val="00CF747A"/>
    <w:rsid w:val="00D10993"/>
    <w:rsid w:val="00D12A55"/>
    <w:rsid w:val="00D37CBB"/>
    <w:rsid w:val="00D4694F"/>
    <w:rsid w:val="00D53C73"/>
    <w:rsid w:val="00D63FDE"/>
    <w:rsid w:val="00D64AAE"/>
    <w:rsid w:val="00D652F0"/>
    <w:rsid w:val="00D74807"/>
    <w:rsid w:val="00D977E9"/>
    <w:rsid w:val="00DB2518"/>
    <w:rsid w:val="00DF027D"/>
    <w:rsid w:val="00E00534"/>
    <w:rsid w:val="00E20A9E"/>
    <w:rsid w:val="00E2376A"/>
    <w:rsid w:val="00E24ED0"/>
    <w:rsid w:val="00E36B29"/>
    <w:rsid w:val="00E53C58"/>
    <w:rsid w:val="00E5481C"/>
    <w:rsid w:val="00E602C5"/>
    <w:rsid w:val="00E87F7E"/>
    <w:rsid w:val="00EA0E4D"/>
    <w:rsid w:val="00EC1E88"/>
    <w:rsid w:val="00EE2636"/>
    <w:rsid w:val="00F65C6D"/>
    <w:rsid w:val="00F74926"/>
    <w:rsid w:val="00F90E8F"/>
    <w:rsid w:val="00F9205A"/>
    <w:rsid w:val="00FA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6F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60AD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0AD9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C3E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E4F"/>
    <w:pPr>
      <w:ind w:left="720"/>
    </w:pPr>
  </w:style>
  <w:style w:type="paragraph" w:styleId="a5">
    <w:name w:val="Balloon Text"/>
    <w:basedOn w:val="a"/>
    <w:link w:val="a6"/>
    <w:uiPriority w:val="99"/>
    <w:semiHidden/>
    <w:rsid w:val="00CD5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57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subject/>
  <dc:creator>dek</dc:creator>
  <cp:keywords/>
  <dc:description/>
  <cp:lastModifiedBy>dek</cp:lastModifiedBy>
  <cp:revision>4</cp:revision>
  <cp:lastPrinted>2017-12-12T14:58:00Z</cp:lastPrinted>
  <dcterms:created xsi:type="dcterms:W3CDTF">2017-12-12T15:00:00Z</dcterms:created>
  <dcterms:modified xsi:type="dcterms:W3CDTF">2017-12-27T13:51:00Z</dcterms:modified>
</cp:coreProperties>
</file>